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BC" w:rsidRDefault="007C4DBC" w:rsidP="007C4DBC">
      <w:pPr>
        <w:tabs>
          <w:tab w:val="right" w:pos="9072"/>
        </w:tabs>
        <w:spacing w:after="0"/>
      </w:pPr>
      <w:r>
        <w:t>___________________________________</w:t>
      </w:r>
      <w:r>
        <w:tab/>
        <w:t>______________________</w:t>
      </w:r>
    </w:p>
    <w:p w:rsidR="0008375B" w:rsidRDefault="007C4DBC" w:rsidP="007C4DBC">
      <w:pPr>
        <w:tabs>
          <w:tab w:val="right" w:pos="9072"/>
        </w:tabs>
        <w:spacing w:after="0"/>
      </w:pPr>
      <w:r>
        <w:t>&lt;imię, nazwisko&gt;</w:t>
      </w:r>
      <w:r>
        <w:tab/>
        <w:t>&lt;miejsce&gt;, &lt;data&gt;</w:t>
      </w:r>
    </w:p>
    <w:p w:rsidR="007C4DBC" w:rsidRDefault="007C4DBC" w:rsidP="007C4DBC">
      <w:pPr>
        <w:tabs>
          <w:tab w:val="right" w:pos="9072"/>
        </w:tabs>
        <w:spacing w:after="0"/>
      </w:pPr>
    </w:p>
    <w:p w:rsidR="007C4DBC" w:rsidRDefault="007C4DBC" w:rsidP="007C4DBC">
      <w:pPr>
        <w:tabs>
          <w:tab w:val="right" w:pos="9072"/>
        </w:tabs>
        <w:spacing w:after="0"/>
      </w:pPr>
      <w:r>
        <w:t>___________________________________</w:t>
      </w:r>
    </w:p>
    <w:p w:rsidR="007C4DBC" w:rsidRDefault="007C4DBC" w:rsidP="007C4DBC">
      <w:pPr>
        <w:spacing w:after="0"/>
      </w:pPr>
      <w:r>
        <w:t>&lt;adres zamieszkania&gt;</w:t>
      </w:r>
    </w:p>
    <w:p w:rsidR="007C4DBC" w:rsidRDefault="007C4DBC" w:rsidP="007C4DBC">
      <w:pPr>
        <w:spacing w:after="0"/>
      </w:pPr>
    </w:p>
    <w:p w:rsidR="007C4DBC" w:rsidRDefault="007C4DBC" w:rsidP="007C4DBC">
      <w:pPr>
        <w:spacing w:after="0"/>
      </w:pPr>
      <w:r>
        <w:t>___________________________________</w:t>
      </w:r>
    </w:p>
    <w:p w:rsidR="007C4DBC" w:rsidRDefault="007C4DBC" w:rsidP="007C4DBC">
      <w:pPr>
        <w:spacing w:after="0"/>
      </w:pPr>
      <w:r>
        <w:t>&lt;PESEL&gt;</w:t>
      </w:r>
    </w:p>
    <w:p w:rsidR="007C4DBC" w:rsidRDefault="007C4DBC" w:rsidP="007C4DBC">
      <w:pPr>
        <w:spacing w:after="0"/>
      </w:pPr>
    </w:p>
    <w:p w:rsidR="007C4DBC" w:rsidRPr="007C4DBC" w:rsidRDefault="007C4DBC" w:rsidP="007C4DBC">
      <w:pPr>
        <w:spacing w:after="0"/>
        <w:rPr>
          <w:b/>
        </w:rPr>
      </w:pPr>
    </w:p>
    <w:p w:rsidR="007C4DBC" w:rsidRDefault="007C4DBC" w:rsidP="007C4DBC">
      <w:pPr>
        <w:spacing w:after="0"/>
        <w:jc w:val="center"/>
        <w:rPr>
          <w:b/>
        </w:rPr>
      </w:pPr>
      <w:r w:rsidRPr="007C4DBC">
        <w:rPr>
          <w:b/>
        </w:rPr>
        <w:t>OŚWIADCZENIE</w:t>
      </w:r>
    </w:p>
    <w:p w:rsidR="00F26FA7" w:rsidRDefault="00F26FA7" w:rsidP="007C4DBC">
      <w:pPr>
        <w:spacing w:after="0"/>
        <w:jc w:val="center"/>
        <w:rPr>
          <w:b/>
        </w:rPr>
      </w:pPr>
    </w:p>
    <w:p w:rsidR="007C4DBC" w:rsidRDefault="007C4DBC" w:rsidP="007C4DBC">
      <w:pPr>
        <w:spacing w:after="0"/>
      </w:pPr>
    </w:p>
    <w:p w:rsidR="00F26FA7" w:rsidRDefault="007C4DBC" w:rsidP="0080475B">
      <w:pPr>
        <w:spacing w:after="0"/>
        <w:jc w:val="both"/>
      </w:pPr>
      <w:r>
        <w:tab/>
        <w:t xml:space="preserve">Ja niżej podpisany/a, ____________________, w związku z zawarciem umowy pośrednictwa z dnia ________, </w:t>
      </w:r>
      <w:r w:rsidR="00F26FA7">
        <w:t xml:space="preserve">z </w:t>
      </w:r>
      <w:r w:rsidR="00634C2B" w:rsidRPr="00634C2B">
        <w:t>Panem</w:t>
      </w:r>
      <w:r w:rsidR="00343CD6">
        <w:t xml:space="preserve"> </w:t>
      </w:r>
      <w:r w:rsidR="00343CD6">
        <w:t>____________________</w:t>
      </w:r>
      <w:r w:rsidR="00634C2B" w:rsidRPr="00634C2B">
        <w:t xml:space="preserve">, prowadzącym działalność gospodarczą pod Firmą </w:t>
      </w:r>
      <w:r w:rsidR="00343CD6">
        <w:t>____________________</w:t>
      </w:r>
      <w:r w:rsidR="00343CD6">
        <w:t xml:space="preserve"> </w:t>
      </w:r>
      <w:r>
        <w:t xml:space="preserve">(dalej: </w:t>
      </w:r>
      <w:r w:rsidRPr="007C4DBC">
        <w:rPr>
          <w:b/>
        </w:rPr>
        <w:t>Pośrednik</w:t>
      </w:r>
      <w:r>
        <w:t>)</w:t>
      </w:r>
      <w:r w:rsidR="00F26FA7">
        <w:t xml:space="preserve">, oświadczam, że </w:t>
      </w:r>
      <w:r w:rsidR="0080475B">
        <w:t xml:space="preserve">zgodnie z art. 12 </w:t>
      </w:r>
      <w:r w:rsidR="005B0CAB">
        <w:t>ustawy z dnia 30 maja 2014 roku o prawach konsumenta, zostałem/</w:t>
      </w:r>
      <w:proofErr w:type="spellStart"/>
      <w:r w:rsidR="005B0CAB">
        <w:t>am</w:t>
      </w:r>
      <w:proofErr w:type="spellEnd"/>
      <w:r w:rsidR="005B0CAB">
        <w:t xml:space="preserve"> poinformowany/a o: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głównych</w:t>
      </w:r>
      <w:proofErr w:type="gramEnd"/>
      <w:r>
        <w:t xml:space="preserve"> cechach świadczenia z uwzględnieniem przedmiotu świadczenia oraz sposobu porozumiewania się z konsumentem;</w:t>
      </w:r>
      <w:bookmarkStart w:id="0" w:name="_GoBack"/>
      <w:bookmarkEnd w:id="0"/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danych</w:t>
      </w:r>
      <w:proofErr w:type="gramEnd"/>
      <w:r>
        <w:t xml:space="preserve"> identyfikujących Pośrednika, w szczególności o firmie, organie, który zarejestrował działalność gospodarczą, a także numerze, pod którym został zarejestrowany;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adresie</w:t>
      </w:r>
      <w:proofErr w:type="gramEnd"/>
      <w:r>
        <w:t xml:space="preserve"> przedsiębiorstwa Pośrednika, adresie poczty elektronicznej oraz numerach telefonu lub faksu, jeżeli są dostępne, pod którymi konsument może szybko i efektywnie kontaktować się z Pośrednikiem;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adresie</w:t>
      </w:r>
      <w:proofErr w:type="gramEnd"/>
      <w:r>
        <w:t>, pod którym konsument może składać reklamacje, jeżeli jest inny niż adres, o którym mowa w pkt 3;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łącznej</w:t>
      </w:r>
      <w:proofErr w:type="gramEnd"/>
      <w:r>
        <w:t xml:space="preserve"> wynagrodzeniu za świadczenie usługi wraz z podatkami, a gdy charakter przedmiotu świadczenia nie pozwala, rozsądnie oceniając, na wcześniejsze obliczenie ich wysokości – sposobie, w jaki będą one obliczane, a także opłatach za transport, dostarczenie, usługi pocztowe oraz innych kosztach, a gdy nie można ustalić wysokości tych opłat – o obowiązku ich uiszczenia; w razie zawarcia umowy na czas nieoznaczony;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sposobie</w:t>
      </w:r>
      <w:proofErr w:type="gramEnd"/>
      <w:r>
        <w:t xml:space="preserve"> i terminie zapłaty;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sposobie</w:t>
      </w:r>
      <w:proofErr w:type="gramEnd"/>
      <w:r>
        <w:t xml:space="preserve"> i terminie spełnienia świadczenia przez przedsiębiorcę oraz stosowanej przez przedsiębiorcę procedurze rozpatrywania reklamacji;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sposobie</w:t>
      </w:r>
      <w:proofErr w:type="gramEnd"/>
      <w:r>
        <w:t xml:space="preserve"> i terminie wykonania prawa odstąpienia od umowy na podstawie art. 27 ustawy z dnia 30 maja 2014 roku o prawach konsumenta, a także wzorze formularza odstąpienia od umowy;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obowiązku</w:t>
      </w:r>
      <w:proofErr w:type="gramEnd"/>
      <w:r>
        <w:t xml:space="preserve"> zapłaty przez konsumenta poniesionych przez przedsiębiorcę uzasadnionych kosztów zgodnie z art. 35 ustawy z dnia 30 maja 2014 roku o prawach konsumenta, jeżeli konsument odstąpi od umowy po zgłoszeniu żądania zgodnie z art. 15 ust. 3 i art. 21 ust. 2</w:t>
      </w:r>
      <w:r w:rsidRPr="005B0CAB">
        <w:t xml:space="preserve"> </w:t>
      </w:r>
      <w:r>
        <w:t>ustawy z dnia 30 maja 2014 roku o prawach konsumenta;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braku</w:t>
      </w:r>
      <w:proofErr w:type="gramEnd"/>
      <w:r>
        <w:t xml:space="preserve"> prawa odstąpienia od umowy na podstawie art. 38 ustawy z dnia 30 maja 2014 roku o prawach konsumenta lub okolicznościach, w których konsument traci prawo odstąpienia od umowy;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lastRenderedPageBreak/>
        <w:t>kodeksie</w:t>
      </w:r>
      <w:proofErr w:type="gramEnd"/>
      <w:r>
        <w:t xml:space="preserve"> dobrych praktyk, o którym mowa w art. 2 pkt 5 ustawy z dnia 23 sierpnia 2007 r. o przeciwdziałaniu nieuczciwym praktykom rynkowym oraz sposobie zapoznania się z nim;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czasie trwania umowy lub o sposobie i przesłankach wypowiedzenia </w:t>
      </w:r>
      <w:proofErr w:type="gramStart"/>
      <w:r>
        <w:t>umowy – jeżeli</w:t>
      </w:r>
      <w:proofErr w:type="gramEnd"/>
      <w:r>
        <w:t xml:space="preserve"> umowa jest zawarta na czas nieoznaczony lub jeżeli ma ulegać automatycznemu przedłużeniu;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minimalnym</w:t>
      </w:r>
      <w:proofErr w:type="gramEnd"/>
      <w:r>
        <w:t xml:space="preserve"> czasie trwania zobowiązań konsumenta wynikających z umowy;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wysokości</w:t>
      </w:r>
      <w:proofErr w:type="gramEnd"/>
      <w:r>
        <w:t xml:space="preserve"> i sposobie złożenia kaucji lub udzielenia innych gwarancji finansowych, które konsument jest zobowiązany spełnić na żądanie przedsiębiorcy;</w:t>
      </w:r>
    </w:p>
    <w:p w:rsidR="005B0CAB" w:rsidRDefault="005B0CAB" w:rsidP="005B0CAB">
      <w:pPr>
        <w:pStyle w:val="Akapitzlist"/>
        <w:numPr>
          <w:ilvl w:val="0"/>
          <w:numId w:val="1"/>
        </w:numPr>
        <w:spacing w:after="0"/>
        <w:jc w:val="both"/>
      </w:pPr>
      <w:proofErr w:type="gramStart"/>
      <w:r>
        <w:t>możliwości</w:t>
      </w:r>
      <w:proofErr w:type="gramEnd"/>
      <w:r>
        <w:t xml:space="preserve"> skorzystania z pozasądowych sposobów rozpatrywania reklamacji i dochodzenia roszczeń oraz zasadach dostępu do tych procedur.</w:t>
      </w:r>
    </w:p>
    <w:p w:rsidR="00F26FA7" w:rsidRDefault="00F26FA7" w:rsidP="00F26FA7">
      <w:pPr>
        <w:spacing w:after="0"/>
        <w:jc w:val="both"/>
      </w:pPr>
    </w:p>
    <w:p w:rsidR="00F26FA7" w:rsidRDefault="00F26FA7" w:rsidP="00F26FA7">
      <w:pPr>
        <w:spacing w:after="0"/>
        <w:jc w:val="right"/>
      </w:pPr>
    </w:p>
    <w:p w:rsidR="00F26FA7" w:rsidRDefault="00F26FA7" w:rsidP="00F26FA7">
      <w:pPr>
        <w:spacing w:after="0"/>
        <w:jc w:val="right"/>
      </w:pPr>
    </w:p>
    <w:p w:rsidR="00F26FA7" w:rsidRDefault="00F26FA7" w:rsidP="00F26FA7">
      <w:pPr>
        <w:spacing w:after="0"/>
        <w:jc w:val="right"/>
      </w:pPr>
      <w:r>
        <w:t>________________________________</w:t>
      </w:r>
    </w:p>
    <w:p w:rsidR="00F26FA7" w:rsidRPr="007C4DBC" w:rsidRDefault="00F26FA7" w:rsidP="00F26FA7">
      <w:pPr>
        <w:spacing w:after="0"/>
        <w:jc w:val="right"/>
      </w:pPr>
      <w:r>
        <w:t>&lt;podpis&gt;</w:t>
      </w:r>
    </w:p>
    <w:sectPr w:rsidR="00F26FA7" w:rsidRPr="007C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4DB6"/>
    <w:multiLevelType w:val="hybridMultilevel"/>
    <w:tmpl w:val="1C04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BC"/>
    <w:rsid w:val="00274C0C"/>
    <w:rsid w:val="00286775"/>
    <w:rsid w:val="00343CD6"/>
    <w:rsid w:val="003C35A6"/>
    <w:rsid w:val="005B0CAB"/>
    <w:rsid w:val="00634C2B"/>
    <w:rsid w:val="00687158"/>
    <w:rsid w:val="00716439"/>
    <w:rsid w:val="007C4DBC"/>
    <w:rsid w:val="0080475B"/>
    <w:rsid w:val="00991094"/>
    <w:rsid w:val="00CA7875"/>
    <w:rsid w:val="00DC4AFF"/>
    <w:rsid w:val="00F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C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C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11</cp:revision>
  <dcterms:created xsi:type="dcterms:W3CDTF">2014-12-05T08:26:00Z</dcterms:created>
  <dcterms:modified xsi:type="dcterms:W3CDTF">2015-02-02T14:59:00Z</dcterms:modified>
</cp:coreProperties>
</file>